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CA5" w:rsidRPr="003A1CA5" w:rsidRDefault="003A1CA5" w:rsidP="003A1CA5">
      <w:pPr>
        <w:overflowPunct w:val="0"/>
        <w:autoSpaceDE w:val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1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CEC3B2" wp14:editId="5C362920">
            <wp:extent cx="428625" cy="6550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30" cy="6572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CA5" w:rsidRPr="003A1CA5" w:rsidRDefault="003A1CA5" w:rsidP="003A1CA5">
      <w:pPr>
        <w:overflowPunct w:val="0"/>
        <w:autoSpaceDE w:val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3A1CA5"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Администрация Тугулымского городского округа</w:t>
      </w:r>
    </w:p>
    <w:p w:rsidR="003A1CA5" w:rsidRPr="003A1CA5" w:rsidRDefault="003A1CA5" w:rsidP="003A1CA5">
      <w:pPr>
        <w:overflowPunct w:val="0"/>
        <w:autoSpaceDE w:val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3A1CA5">
        <w:rPr>
          <w:rFonts w:ascii="Times New Roman" w:hAnsi="Times New Roman" w:cs="Times New Roman"/>
          <w:b/>
          <w:color w:val="000000"/>
          <w:sz w:val="24"/>
          <w:szCs w:val="24"/>
        </w:rPr>
        <w:t>П О С Т А Н О В Л Е Н И Е</w:t>
      </w:r>
    </w:p>
    <w:tbl>
      <w:tblPr>
        <w:tblW w:w="9519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9519"/>
      </w:tblGrid>
      <w:tr w:rsidR="003A1CA5" w:rsidRPr="003A1CA5" w:rsidTr="0043744D">
        <w:trPr>
          <w:trHeight w:val="680"/>
        </w:trPr>
        <w:tc>
          <w:tcPr>
            <w:tcW w:w="951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:rsidR="003A1CA5" w:rsidRPr="003A1CA5" w:rsidRDefault="003A1CA5" w:rsidP="003A1CA5">
            <w:pPr>
              <w:pStyle w:val="1"/>
              <w:spacing w:line="276" w:lineRule="auto"/>
              <w:jc w:val="left"/>
              <w:rPr>
                <w:b w:val="0"/>
                <w:szCs w:val="24"/>
                <w:lang w:val="ru-RU" w:eastAsia="ru-RU"/>
              </w:rPr>
            </w:pPr>
          </w:p>
          <w:p w:rsidR="003A1CA5" w:rsidRPr="003A1CA5" w:rsidRDefault="003A1CA5" w:rsidP="003A1CA5">
            <w:pPr>
              <w:pStyle w:val="1"/>
              <w:spacing w:line="276" w:lineRule="auto"/>
              <w:jc w:val="left"/>
              <w:rPr>
                <w:szCs w:val="24"/>
              </w:rPr>
            </w:pPr>
            <w:r w:rsidRPr="003A1CA5">
              <w:rPr>
                <w:b w:val="0"/>
                <w:szCs w:val="24"/>
                <w:lang w:val="ru-RU" w:eastAsia="ru-RU"/>
              </w:rPr>
              <w:t xml:space="preserve">от 16.12.2024                                     </w:t>
            </w:r>
            <w:proofErr w:type="spellStart"/>
            <w:r w:rsidRPr="003A1CA5">
              <w:rPr>
                <w:b w:val="0"/>
                <w:szCs w:val="24"/>
                <w:lang w:val="ru-RU" w:eastAsia="ru-RU"/>
              </w:rPr>
              <w:t>п.г.т</w:t>
            </w:r>
            <w:proofErr w:type="spellEnd"/>
            <w:r w:rsidRPr="003A1CA5">
              <w:rPr>
                <w:b w:val="0"/>
                <w:szCs w:val="24"/>
                <w:lang w:val="ru-RU" w:eastAsia="ru-RU"/>
              </w:rPr>
              <w:t>. Тугулым                                                      №  630</w:t>
            </w:r>
          </w:p>
        </w:tc>
      </w:tr>
    </w:tbl>
    <w:p w:rsidR="00BD1860" w:rsidRPr="003A1CA5" w:rsidRDefault="00BD1860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71CD" w:rsidRPr="003A1CA5" w:rsidRDefault="00B771CD" w:rsidP="003A1C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1C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FC0F9D" w:rsidRDefault="003A1CA5" w:rsidP="003A1C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B771CD" w:rsidRPr="003A1C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униципального бюджетного дошкольного образовательного учреждения</w:t>
      </w:r>
    </w:p>
    <w:p w:rsidR="00B771CD" w:rsidRDefault="00B771CD" w:rsidP="003A1C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1C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«Яровской детский сад № 15 «Лёвушка»</w:t>
      </w:r>
    </w:p>
    <w:p w:rsidR="003A1CA5" w:rsidRPr="003A1CA5" w:rsidRDefault="003A1CA5" w:rsidP="003A1C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771CD" w:rsidRPr="003A1CA5" w:rsidRDefault="00495930" w:rsidP="003A1CA5">
      <w:pPr>
        <w:shd w:val="clear" w:color="auto" w:fill="FFFFFF"/>
        <w:spacing w:before="161" w:after="16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</w:t>
      </w:r>
      <w:r w:rsid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 Руководствуясь статьей 16 Федерального закона 06 октября </w:t>
      </w:r>
      <w:r w:rsidRP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P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3A1C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3A1CA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3A1CA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3A1CA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городского округа Свердловской области, решением Думы Тугулымского го</w:t>
      </w:r>
      <w:r w:rsidR="003A1CA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 от 16 июля 2024</w:t>
      </w:r>
      <w:r w:rsidRPr="003A1CA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3A1CA5" w:rsidRDefault="003A1CA5" w:rsidP="003A1C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1CD" w:rsidRPr="003A1CA5" w:rsidRDefault="00B771CD" w:rsidP="003A1C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CA5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771CD" w:rsidRPr="003A1CA5" w:rsidRDefault="00B771CD" w:rsidP="003A1C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71CD" w:rsidRPr="003A1CA5" w:rsidRDefault="003A1CA5" w:rsidP="003A1CA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B771CD" w:rsidRPr="003A1CA5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B771CD" w:rsidRPr="003A1CA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бюджетного дошкольного образовательного учреждения «Яровской детский сад № 15 «Лёвушка».</w:t>
      </w:r>
    </w:p>
    <w:p w:rsidR="003A1CA5" w:rsidRPr="003A1CA5" w:rsidRDefault="003A1CA5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3A1CA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Муниципальному бюджетному дошкольному образовательному учреждению «</w:t>
      </w:r>
      <w:proofErr w:type="spellStart"/>
      <w:r w:rsidRPr="003A1CA5">
        <w:rPr>
          <w:rFonts w:ascii="Times New Roman" w:hAnsi="Times New Roman" w:cs="Times New Roman"/>
          <w:color w:val="000000" w:themeColor="text1"/>
          <w:sz w:val="24"/>
          <w:szCs w:val="24"/>
        </w:rPr>
        <w:t>Яровской</w:t>
      </w:r>
      <w:proofErr w:type="spellEnd"/>
      <w:r w:rsidRPr="003A1C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детский сад № 15 «Лёвушка» з</w:t>
      </w:r>
      <w:r w:rsidRPr="003A1CA5">
        <w:rPr>
          <w:rFonts w:ascii="Times New Roman" w:hAnsi="Times New Roman" w:cs="Times New Roman"/>
          <w:sz w:val="24"/>
          <w:szCs w:val="24"/>
        </w:rPr>
        <w:t>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AE7C77" w:rsidRPr="003A1CA5" w:rsidRDefault="003A1CA5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Считать утратившим силу п</w:t>
      </w:r>
      <w:r w:rsidR="00B771CD" w:rsidRPr="003A1CA5">
        <w:rPr>
          <w:rFonts w:ascii="Times New Roman" w:hAnsi="Times New Roman" w:cs="Times New Roman"/>
          <w:sz w:val="24"/>
          <w:szCs w:val="24"/>
        </w:rPr>
        <w:t>остановление администрации Тугулымского городского округа от 18 октября 2018 года № 346 «Об утверждении Устава муниципального бюджетного дошкольного образовательного учреждения «Яровской детский сад № 15 «Лёвушка»</w:t>
      </w:r>
      <w:r w:rsidR="005578CF">
        <w:rPr>
          <w:rFonts w:ascii="Times New Roman" w:hAnsi="Times New Roman" w:cs="Times New Roman"/>
          <w:sz w:val="24"/>
          <w:szCs w:val="24"/>
        </w:rPr>
        <w:t>.</w:t>
      </w:r>
      <w:r w:rsidR="00DC7F99" w:rsidRPr="003A1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1CD" w:rsidRPr="003A1CA5" w:rsidRDefault="003A1CA5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</w:t>
      </w:r>
      <w:r w:rsidR="006D5138" w:rsidRPr="003A1CA5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4C1805" w:rsidRPr="003A1CA5" w:rsidRDefault="003A1CA5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4C1805" w:rsidRPr="003A1CA5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C1805" w:rsidRPr="003A1CA5">
        <w:rPr>
          <w:rFonts w:ascii="Times New Roman" w:hAnsi="Times New Roman" w:cs="Times New Roman"/>
          <w:sz w:val="24"/>
          <w:szCs w:val="24"/>
        </w:rPr>
        <w:t>постановления возложить на заместителя главы Тугулымского городс</w:t>
      </w:r>
      <w:r>
        <w:rPr>
          <w:rFonts w:ascii="Times New Roman" w:hAnsi="Times New Roman" w:cs="Times New Roman"/>
          <w:sz w:val="24"/>
          <w:szCs w:val="24"/>
        </w:rPr>
        <w:t>кого округа</w:t>
      </w:r>
      <w:r w:rsidR="004C1805" w:rsidRPr="003A1CA5">
        <w:rPr>
          <w:rFonts w:ascii="Times New Roman" w:hAnsi="Times New Roman" w:cs="Times New Roman"/>
          <w:sz w:val="24"/>
          <w:szCs w:val="24"/>
        </w:rPr>
        <w:t xml:space="preserve"> Шилкову</w:t>
      </w:r>
      <w:r w:rsidRPr="003A1CA5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F32031" w:rsidRPr="003A1CA5" w:rsidRDefault="00F32031" w:rsidP="003A1C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0F9D" w:rsidRDefault="00FC0F9D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1CA5" w:rsidRDefault="00F32031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CA5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32031" w:rsidRPr="003A1CA5" w:rsidRDefault="00F32031" w:rsidP="003A1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CA5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3A1CA5">
        <w:rPr>
          <w:rFonts w:ascii="Times New Roman" w:hAnsi="Times New Roman" w:cs="Times New Roman"/>
          <w:sz w:val="24"/>
          <w:szCs w:val="24"/>
        </w:rPr>
        <w:tab/>
      </w:r>
      <w:r w:rsidRPr="003A1CA5">
        <w:rPr>
          <w:rFonts w:ascii="Times New Roman" w:hAnsi="Times New Roman" w:cs="Times New Roman"/>
          <w:sz w:val="24"/>
          <w:szCs w:val="24"/>
        </w:rPr>
        <w:tab/>
      </w:r>
      <w:r w:rsidRPr="003A1CA5">
        <w:rPr>
          <w:rFonts w:ascii="Times New Roman" w:hAnsi="Times New Roman" w:cs="Times New Roman"/>
          <w:sz w:val="24"/>
          <w:szCs w:val="24"/>
        </w:rPr>
        <w:tab/>
      </w:r>
      <w:r w:rsidRPr="003A1CA5">
        <w:rPr>
          <w:rFonts w:ascii="Times New Roman" w:hAnsi="Times New Roman" w:cs="Times New Roman"/>
          <w:sz w:val="24"/>
          <w:szCs w:val="24"/>
        </w:rPr>
        <w:tab/>
      </w:r>
      <w:r w:rsidR="003A1CA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A1CA5">
        <w:rPr>
          <w:rFonts w:ascii="Times New Roman" w:hAnsi="Times New Roman" w:cs="Times New Roman"/>
          <w:sz w:val="24"/>
          <w:szCs w:val="24"/>
        </w:rPr>
        <w:t>А.Н. Поздеев</w:t>
      </w:r>
    </w:p>
    <w:p w:rsidR="00C64BD7" w:rsidRPr="003A1CA5" w:rsidRDefault="00C64BD7" w:rsidP="003A1C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64BD7" w:rsidRPr="003A1CA5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F55A"/>
    <w:multiLevelType w:val="singleLevel"/>
    <w:tmpl w:val="75E7F55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291EE2"/>
    <w:rsid w:val="002A5B8B"/>
    <w:rsid w:val="00313EFF"/>
    <w:rsid w:val="003207F9"/>
    <w:rsid w:val="00347EB0"/>
    <w:rsid w:val="003605D1"/>
    <w:rsid w:val="00392935"/>
    <w:rsid w:val="003A1CA5"/>
    <w:rsid w:val="003E27A5"/>
    <w:rsid w:val="003E4B75"/>
    <w:rsid w:val="00495930"/>
    <w:rsid w:val="004C1805"/>
    <w:rsid w:val="0050235A"/>
    <w:rsid w:val="00520722"/>
    <w:rsid w:val="005578CF"/>
    <w:rsid w:val="00643EDC"/>
    <w:rsid w:val="00664495"/>
    <w:rsid w:val="0069189B"/>
    <w:rsid w:val="006B536C"/>
    <w:rsid w:val="006D5138"/>
    <w:rsid w:val="00770E50"/>
    <w:rsid w:val="007C678B"/>
    <w:rsid w:val="0080048B"/>
    <w:rsid w:val="00807CFC"/>
    <w:rsid w:val="008E7C1A"/>
    <w:rsid w:val="0090105C"/>
    <w:rsid w:val="00920C02"/>
    <w:rsid w:val="00A11C78"/>
    <w:rsid w:val="00A25CA7"/>
    <w:rsid w:val="00A262C9"/>
    <w:rsid w:val="00A63A6F"/>
    <w:rsid w:val="00A67E18"/>
    <w:rsid w:val="00AB6D09"/>
    <w:rsid w:val="00AE7C77"/>
    <w:rsid w:val="00B4323B"/>
    <w:rsid w:val="00B45926"/>
    <w:rsid w:val="00B771CD"/>
    <w:rsid w:val="00BC4D40"/>
    <w:rsid w:val="00BC5EE4"/>
    <w:rsid w:val="00BC6275"/>
    <w:rsid w:val="00BD1860"/>
    <w:rsid w:val="00BE6C72"/>
    <w:rsid w:val="00C00D51"/>
    <w:rsid w:val="00C0658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17F17"/>
    <w:rsid w:val="00D904C1"/>
    <w:rsid w:val="00D95487"/>
    <w:rsid w:val="00DC7F99"/>
    <w:rsid w:val="00E37D6A"/>
    <w:rsid w:val="00F32031"/>
    <w:rsid w:val="00F40405"/>
    <w:rsid w:val="00F71CB8"/>
    <w:rsid w:val="00F916D9"/>
    <w:rsid w:val="00F94153"/>
    <w:rsid w:val="00FC0F9D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3DDA"/>
  <w15:docId w15:val="{1C600E28-5045-48DA-888B-331F4A15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customStyle="1" w:styleId="1">
    <w:name w:val="Заголовок1"/>
    <w:basedOn w:val="a"/>
    <w:next w:val="a5"/>
    <w:rsid w:val="003A1CA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paragraph" w:styleId="a5">
    <w:name w:val="Body Text"/>
    <w:basedOn w:val="a"/>
    <w:link w:val="a6"/>
    <w:uiPriority w:val="99"/>
    <w:semiHidden/>
    <w:unhideWhenUsed/>
    <w:rsid w:val="003A1CA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A1CA5"/>
  </w:style>
  <w:style w:type="paragraph" w:styleId="a7">
    <w:name w:val="Balloon Text"/>
    <w:basedOn w:val="a"/>
    <w:link w:val="a8"/>
    <w:uiPriority w:val="99"/>
    <w:semiHidden/>
    <w:unhideWhenUsed/>
    <w:rsid w:val="0055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7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19</cp:revision>
  <cp:lastPrinted>2024-12-16T11:35:00Z</cp:lastPrinted>
  <dcterms:created xsi:type="dcterms:W3CDTF">2024-12-09T03:58:00Z</dcterms:created>
  <dcterms:modified xsi:type="dcterms:W3CDTF">2024-12-16T11:38:00Z</dcterms:modified>
</cp:coreProperties>
</file>